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03" w:rsidRPr="001720D1" w:rsidRDefault="00E26403" w:rsidP="007F6EBE">
      <w:pPr>
        <w:keepNext/>
        <w:keepLines/>
        <w:spacing w:line="240" w:lineRule="auto"/>
        <w:jc w:val="center"/>
        <w:rPr>
          <w:rFonts w:asciiTheme="minorBidi" w:hAnsiTheme="minorBidi" w:cstheme="minorBidi"/>
          <w:b/>
          <w:bCs/>
          <w:sz w:val="22"/>
          <w:szCs w:val="22"/>
          <w:u w:val="single"/>
          <w:rtl/>
        </w:rPr>
      </w:pPr>
      <w:r w:rsidRPr="001720D1">
        <w:rPr>
          <w:rFonts w:asciiTheme="minorBidi" w:hAnsiTheme="minorBidi" w:cstheme="minorBidi"/>
          <w:b/>
          <w:bCs/>
          <w:sz w:val="22"/>
          <w:szCs w:val="22"/>
          <w:u w:val="single"/>
          <w:rtl/>
        </w:rPr>
        <w:t>חוזה שכירות משנה בלתי מוגנת</w:t>
      </w:r>
    </w:p>
    <w:p w:rsidR="00E26403" w:rsidRPr="001720D1" w:rsidRDefault="00E26403" w:rsidP="001720D1">
      <w:pPr>
        <w:keepNext/>
        <w:keepLines/>
        <w:jc w:val="center"/>
        <w:rPr>
          <w:rFonts w:asciiTheme="minorBidi" w:hAnsiTheme="minorBidi" w:cstheme="minorBidi"/>
          <w:sz w:val="22"/>
          <w:szCs w:val="22"/>
          <w:rtl/>
        </w:rPr>
      </w:pPr>
      <w:r w:rsidRPr="001720D1">
        <w:rPr>
          <w:rFonts w:asciiTheme="minorBidi" w:hAnsiTheme="minorBidi" w:cstheme="minorBidi"/>
          <w:sz w:val="22"/>
          <w:szCs w:val="22"/>
          <w:rtl/>
        </w:rPr>
        <w:t>שנערך ונחתם ב__________ ביום _____לחודש __________שנת_________</w:t>
      </w:r>
    </w:p>
    <w:p w:rsidR="00E26403" w:rsidRPr="001720D1" w:rsidRDefault="00E26403" w:rsidP="001720D1">
      <w:pPr>
        <w:keepNext/>
        <w:keepLines/>
        <w:rPr>
          <w:rFonts w:asciiTheme="minorBidi" w:hAnsiTheme="minorBidi" w:cstheme="minorBidi"/>
          <w:sz w:val="22"/>
          <w:szCs w:val="22"/>
          <w:rtl/>
        </w:rPr>
      </w:pPr>
      <w:r w:rsidRPr="001720D1">
        <w:rPr>
          <w:rFonts w:asciiTheme="minorBidi" w:hAnsiTheme="minorBidi" w:cstheme="minorBidi"/>
          <w:sz w:val="22"/>
          <w:szCs w:val="22"/>
          <w:rtl/>
        </w:rPr>
        <w:t>בין :</w:t>
      </w:r>
      <w:r w:rsidRPr="001720D1">
        <w:rPr>
          <w:rFonts w:asciiTheme="minorBidi" w:hAnsiTheme="minorBidi" w:cstheme="minorBidi"/>
          <w:sz w:val="22"/>
          <w:szCs w:val="22"/>
          <w:rtl/>
        </w:rPr>
        <w:tab/>
      </w:r>
      <w:r w:rsidRPr="001720D1">
        <w:rPr>
          <w:rFonts w:asciiTheme="minorBidi" w:hAnsiTheme="minorBidi" w:cstheme="minorBidi"/>
          <w:sz w:val="22"/>
          <w:szCs w:val="22"/>
          <w:rtl/>
        </w:rPr>
        <w:tab/>
        <w:t>___________ ת.ז _________</w:t>
      </w:r>
    </w:p>
    <w:p w:rsidR="00E26403" w:rsidRPr="001720D1" w:rsidRDefault="00E26403" w:rsidP="001720D1">
      <w:pPr>
        <w:keepNext/>
        <w:keepLines/>
        <w:ind w:left="720" w:firstLine="720"/>
        <w:rPr>
          <w:rFonts w:asciiTheme="minorBidi" w:hAnsiTheme="minorBidi" w:cstheme="minorBidi"/>
          <w:sz w:val="22"/>
          <w:szCs w:val="22"/>
          <w:rtl/>
        </w:rPr>
      </w:pPr>
      <w:r w:rsidRPr="001720D1">
        <w:rPr>
          <w:rFonts w:asciiTheme="minorBidi" w:hAnsiTheme="minorBidi" w:cstheme="minorBidi"/>
          <w:sz w:val="22"/>
          <w:szCs w:val="22"/>
          <w:rtl/>
        </w:rPr>
        <w:t>כתובת: _________________</w:t>
      </w:r>
    </w:p>
    <w:p w:rsidR="00E26403" w:rsidRPr="001720D1" w:rsidRDefault="00E26403" w:rsidP="001720D1">
      <w:pPr>
        <w:keepNext/>
        <w:keepLines/>
        <w:ind w:left="720" w:firstLine="720"/>
        <w:rPr>
          <w:rFonts w:asciiTheme="minorBidi" w:hAnsiTheme="minorBidi" w:cstheme="minorBidi"/>
          <w:sz w:val="22"/>
          <w:szCs w:val="22"/>
          <w:rtl/>
        </w:rPr>
      </w:pPr>
      <w:r w:rsidRPr="001720D1">
        <w:rPr>
          <w:rFonts w:asciiTheme="minorBidi" w:hAnsiTheme="minorBidi" w:cstheme="minorBidi"/>
          <w:sz w:val="22"/>
          <w:szCs w:val="22"/>
          <w:rtl/>
        </w:rPr>
        <w:t>(להלן: "</w:t>
      </w:r>
      <w:r w:rsidRPr="001720D1">
        <w:rPr>
          <w:rFonts w:asciiTheme="minorBidi" w:hAnsiTheme="minorBidi" w:cstheme="minorBidi"/>
          <w:b/>
          <w:bCs/>
          <w:sz w:val="22"/>
          <w:szCs w:val="22"/>
          <w:rtl/>
        </w:rPr>
        <w:t>המשכיר</w:t>
      </w:r>
      <w:r w:rsidRPr="001720D1">
        <w:rPr>
          <w:rFonts w:asciiTheme="minorBidi" w:hAnsiTheme="minorBidi" w:cstheme="minorBidi"/>
          <w:sz w:val="22"/>
          <w:szCs w:val="22"/>
          <w:rtl/>
        </w:rPr>
        <w:t xml:space="preserve">") </w:t>
      </w:r>
      <w:r w:rsidRPr="001720D1">
        <w:rPr>
          <w:rFonts w:asciiTheme="minorBidi" w:hAnsiTheme="minorBidi" w:cstheme="minorBidi"/>
          <w:sz w:val="22"/>
          <w:szCs w:val="22"/>
          <w:rtl/>
        </w:rPr>
        <w:tab/>
      </w:r>
      <w:r w:rsidRPr="001720D1">
        <w:rPr>
          <w:rFonts w:asciiTheme="minorBidi" w:hAnsiTheme="minorBidi" w:cstheme="minorBidi"/>
          <w:sz w:val="22"/>
          <w:szCs w:val="22"/>
          <w:rtl/>
        </w:rPr>
        <w:tab/>
      </w:r>
      <w:r w:rsidRPr="001720D1">
        <w:rPr>
          <w:rFonts w:asciiTheme="minorBidi" w:hAnsiTheme="minorBidi" w:cstheme="minorBidi"/>
          <w:sz w:val="22"/>
          <w:szCs w:val="22"/>
          <w:rtl/>
        </w:rPr>
        <w:tab/>
      </w:r>
      <w:r w:rsidRPr="001720D1">
        <w:rPr>
          <w:rFonts w:asciiTheme="minorBidi" w:hAnsiTheme="minorBidi" w:cstheme="minorBidi"/>
          <w:sz w:val="22"/>
          <w:szCs w:val="22"/>
          <w:rtl/>
        </w:rPr>
        <w:tab/>
      </w:r>
      <w:r w:rsidRPr="001720D1">
        <w:rPr>
          <w:rFonts w:asciiTheme="minorBidi" w:hAnsiTheme="minorBidi" w:cstheme="minorBidi"/>
          <w:sz w:val="22"/>
          <w:szCs w:val="22"/>
          <w:rtl/>
        </w:rPr>
        <w:tab/>
        <w:t>מצד אחד</w:t>
      </w:r>
    </w:p>
    <w:p w:rsidR="00E26403" w:rsidRPr="001720D1" w:rsidRDefault="00E26403" w:rsidP="001720D1">
      <w:pPr>
        <w:keepNext/>
        <w:keepLines/>
        <w:rPr>
          <w:rFonts w:asciiTheme="minorBidi" w:hAnsiTheme="minorBidi" w:cstheme="minorBidi"/>
          <w:sz w:val="22"/>
          <w:szCs w:val="22"/>
          <w:rtl/>
        </w:rPr>
      </w:pPr>
      <w:r w:rsidRPr="001720D1">
        <w:rPr>
          <w:rFonts w:asciiTheme="minorBidi" w:hAnsiTheme="minorBidi" w:cstheme="minorBidi"/>
          <w:sz w:val="22"/>
          <w:szCs w:val="22"/>
          <w:rtl/>
        </w:rPr>
        <w:t>לבין :</w:t>
      </w:r>
      <w:r w:rsidRPr="001720D1">
        <w:rPr>
          <w:rFonts w:asciiTheme="minorBidi" w:hAnsiTheme="minorBidi" w:cstheme="minorBidi"/>
          <w:sz w:val="22"/>
          <w:szCs w:val="22"/>
          <w:rtl/>
        </w:rPr>
        <w:tab/>
      </w:r>
      <w:r w:rsidRPr="001720D1">
        <w:rPr>
          <w:rFonts w:asciiTheme="minorBidi" w:hAnsiTheme="minorBidi" w:cstheme="minorBidi"/>
          <w:sz w:val="22"/>
          <w:szCs w:val="22"/>
          <w:rtl/>
        </w:rPr>
        <w:tab/>
        <w:t>___________ ת.ז _________</w:t>
      </w:r>
    </w:p>
    <w:p w:rsidR="00E26403" w:rsidRPr="001720D1" w:rsidRDefault="00E26403" w:rsidP="001720D1">
      <w:pPr>
        <w:keepNext/>
        <w:keepLines/>
        <w:ind w:left="720" w:firstLine="720"/>
        <w:rPr>
          <w:rFonts w:asciiTheme="minorBidi" w:hAnsiTheme="minorBidi" w:cstheme="minorBidi"/>
          <w:sz w:val="22"/>
          <w:szCs w:val="22"/>
          <w:rtl/>
        </w:rPr>
      </w:pPr>
      <w:r w:rsidRPr="001720D1">
        <w:rPr>
          <w:rFonts w:asciiTheme="minorBidi" w:hAnsiTheme="minorBidi" w:cstheme="minorBidi"/>
          <w:sz w:val="22"/>
          <w:szCs w:val="22"/>
          <w:rtl/>
        </w:rPr>
        <w:t>כתובת: _________________</w:t>
      </w:r>
    </w:p>
    <w:p w:rsidR="00E26403" w:rsidRPr="001720D1" w:rsidRDefault="00E26403" w:rsidP="001720D1">
      <w:pPr>
        <w:keepNext/>
        <w:keepLines/>
        <w:ind w:left="720" w:firstLine="720"/>
        <w:rPr>
          <w:rFonts w:asciiTheme="minorBidi" w:hAnsiTheme="minorBidi" w:cstheme="minorBidi"/>
          <w:sz w:val="22"/>
          <w:szCs w:val="22"/>
          <w:rtl/>
        </w:rPr>
      </w:pPr>
      <w:r w:rsidRPr="001720D1">
        <w:rPr>
          <w:rFonts w:asciiTheme="minorBidi" w:hAnsiTheme="minorBidi" w:cstheme="minorBidi"/>
          <w:sz w:val="22"/>
          <w:szCs w:val="22"/>
          <w:rtl/>
        </w:rPr>
        <w:t>(להלן: "</w:t>
      </w:r>
      <w:r w:rsidRPr="001720D1">
        <w:rPr>
          <w:rFonts w:asciiTheme="minorBidi" w:hAnsiTheme="minorBidi" w:cstheme="minorBidi"/>
          <w:b/>
          <w:bCs/>
          <w:sz w:val="22"/>
          <w:szCs w:val="22"/>
          <w:rtl/>
        </w:rPr>
        <w:t>השוכר</w:t>
      </w:r>
      <w:r w:rsidRPr="001720D1">
        <w:rPr>
          <w:rFonts w:asciiTheme="minorBidi" w:hAnsiTheme="minorBidi" w:cstheme="minorBidi"/>
          <w:sz w:val="22"/>
          <w:szCs w:val="22"/>
          <w:rtl/>
        </w:rPr>
        <w:t xml:space="preserve">") </w:t>
      </w:r>
      <w:r w:rsidRPr="001720D1">
        <w:rPr>
          <w:rFonts w:asciiTheme="minorBidi" w:hAnsiTheme="minorBidi" w:cstheme="minorBidi"/>
          <w:sz w:val="22"/>
          <w:szCs w:val="22"/>
          <w:rtl/>
        </w:rPr>
        <w:tab/>
      </w:r>
      <w:r w:rsidRPr="001720D1">
        <w:rPr>
          <w:rFonts w:asciiTheme="minorBidi" w:hAnsiTheme="minorBidi" w:cstheme="minorBidi"/>
          <w:sz w:val="22"/>
          <w:szCs w:val="22"/>
          <w:rtl/>
        </w:rPr>
        <w:tab/>
      </w:r>
      <w:r w:rsidRPr="001720D1">
        <w:rPr>
          <w:rFonts w:asciiTheme="minorBidi" w:hAnsiTheme="minorBidi" w:cstheme="minorBidi"/>
          <w:sz w:val="22"/>
          <w:szCs w:val="22"/>
          <w:rtl/>
        </w:rPr>
        <w:tab/>
      </w:r>
      <w:r w:rsidRPr="001720D1">
        <w:rPr>
          <w:rFonts w:asciiTheme="minorBidi" w:hAnsiTheme="minorBidi" w:cstheme="minorBidi"/>
          <w:sz w:val="22"/>
          <w:szCs w:val="22"/>
          <w:rtl/>
        </w:rPr>
        <w:tab/>
      </w:r>
      <w:r w:rsidRPr="001720D1">
        <w:rPr>
          <w:rFonts w:asciiTheme="minorBidi" w:hAnsiTheme="minorBidi" w:cstheme="minorBidi"/>
          <w:sz w:val="22"/>
          <w:szCs w:val="22"/>
          <w:rtl/>
        </w:rPr>
        <w:tab/>
        <w:t>מצד שני</w:t>
      </w:r>
    </w:p>
    <w:p w:rsidR="00E26403" w:rsidRPr="001720D1" w:rsidRDefault="00E26403" w:rsidP="001720D1">
      <w:pPr>
        <w:keepNext/>
        <w:keepLines/>
        <w:rPr>
          <w:rFonts w:asciiTheme="minorBidi" w:hAnsiTheme="minorBidi" w:cstheme="minorBidi"/>
          <w:sz w:val="22"/>
          <w:szCs w:val="22"/>
          <w:rtl/>
        </w:rPr>
      </w:pPr>
    </w:p>
    <w:p w:rsidR="00E26403" w:rsidRPr="001720D1" w:rsidRDefault="00E26403" w:rsidP="001720D1">
      <w:pPr>
        <w:keepNext/>
        <w:keepLines/>
        <w:ind w:left="1134" w:hanging="1134"/>
        <w:rPr>
          <w:rFonts w:asciiTheme="minorBidi" w:hAnsiTheme="minorBidi" w:cstheme="minorBidi"/>
          <w:sz w:val="22"/>
          <w:szCs w:val="22"/>
          <w:rtl/>
        </w:rPr>
      </w:pPr>
      <w:r w:rsidRPr="001720D1">
        <w:rPr>
          <w:rFonts w:asciiTheme="minorBidi" w:hAnsiTheme="minorBidi" w:cstheme="minorBidi"/>
          <w:sz w:val="22"/>
          <w:szCs w:val="22"/>
          <w:rtl/>
        </w:rPr>
        <w:t xml:space="preserve">הואיל: </w:t>
      </w:r>
      <w:r w:rsidRPr="001720D1">
        <w:rPr>
          <w:rFonts w:asciiTheme="minorBidi" w:hAnsiTheme="minorBidi" w:cstheme="minorBidi"/>
          <w:sz w:val="22"/>
          <w:szCs w:val="22"/>
          <w:rtl/>
        </w:rPr>
        <w:tab/>
        <w:t>וביום ________ נכרת בין המשכיר לבין ___________ (להלן: "</w:t>
      </w:r>
      <w:r w:rsidRPr="001720D1">
        <w:rPr>
          <w:rFonts w:asciiTheme="minorBidi" w:hAnsiTheme="minorBidi" w:cstheme="minorBidi"/>
          <w:b/>
          <w:bCs/>
          <w:sz w:val="22"/>
          <w:szCs w:val="22"/>
          <w:rtl/>
        </w:rPr>
        <w:t>הבעלים</w:t>
      </w:r>
      <w:r w:rsidRPr="001720D1">
        <w:rPr>
          <w:rFonts w:asciiTheme="minorBidi" w:hAnsiTheme="minorBidi" w:cstheme="minorBidi"/>
          <w:sz w:val="22"/>
          <w:szCs w:val="22"/>
          <w:rtl/>
        </w:rPr>
        <w:t>") הסכם שכירות בלתי מוגנת, במסגרתו השכיר הבעלים למשכיר דירת מגורים בת כ- ___ מ"ר, הכוללת מטבח, __ חדרי שינה, סלון וחדר שירות, הנמצאת בכתובת: _____________________ (להלן: "</w:t>
      </w:r>
      <w:r w:rsidRPr="001720D1">
        <w:rPr>
          <w:rFonts w:asciiTheme="minorBidi" w:hAnsiTheme="minorBidi" w:cstheme="minorBidi"/>
          <w:b/>
          <w:bCs/>
          <w:sz w:val="22"/>
          <w:szCs w:val="22"/>
          <w:rtl/>
        </w:rPr>
        <w:t>הדירה</w:t>
      </w:r>
      <w:r w:rsidRPr="001720D1">
        <w:rPr>
          <w:rFonts w:asciiTheme="minorBidi" w:hAnsiTheme="minorBidi" w:cstheme="minorBidi"/>
          <w:sz w:val="22"/>
          <w:szCs w:val="22"/>
          <w:rtl/>
        </w:rPr>
        <w:t>").</w:t>
      </w:r>
    </w:p>
    <w:p w:rsidR="00E26403" w:rsidRPr="001720D1" w:rsidRDefault="00E26403" w:rsidP="001720D1">
      <w:pPr>
        <w:keepNext/>
        <w:keepLines/>
        <w:ind w:left="1134" w:hanging="1134"/>
        <w:rPr>
          <w:rFonts w:asciiTheme="minorBidi" w:hAnsiTheme="minorBidi" w:cstheme="minorBidi"/>
          <w:sz w:val="22"/>
          <w:szCs w:val="22"/>
          <w:rtl/>
        </w:rPr>
      </w:pPr>
      <w:r w:rsidRPr="001720D1">
        <w:rPr>
          <w:rFonts w:asciiTheme="minorBidi" w:hAnsiTheme="minorBidi" w:cstheme="minorBidi"/>
          <w:sz w:val="22"/>
          <w:szCs w:val="22"/>
          <w:rtl/>
        </w:rPr>
        <w:t xml:space="preserve">והואיל: </w:t>
      </w:r>
      <w:r w:rsidRPr="001720D1">
        <w:rPr>
          <w:rFonts w:asciiTheme="minorBidi" w:hAnsiTheme="minorBidi" w:cstheme="minorBidi"/>
          <w:sz w:val="22"/>
          <w:szCs w:val="22"/>
          <w:rtl/>
        </w:rPr>
        <w:tab/>
        <w:t>וברצון המשכיר להשכיר בשכירות משנה בלתי מוגנת לשוכר חלק מהמושכר שהינו: __________________ לתקופה של _______ חודשים החל מיום ___________ ועד ליום___________ (להלן: "</w:t>
      </w:r>
      <w:r w:rsidRPr="001720D1">
        <w:rPr>
          <w:rFonts w:asciiTheme="minorBidi" w:hAnsiTheme="minorBidi" w:cstheme="minorBidi"/>
          <w:b/>
          <w:bCs/>
          <w:sz w:val="22"/>
          <w:szCs w:val="22"/>
          <w:rtl/>
        </w:rPr>
        <w:t>המושכר</w:t>
      </w:r>
      <w:r w:rsidRPr="001720D1">
        <w:rPr>
          <w:rFonts w:asciiTheme="minorBidi" w:hAnsiTheme="minorBidi" w:cstheme="minorBidi"/>
          <w:sz w:val="22"/>
          <w:szCs w:val="22"/>
          <w:rtl/>
        </w:rPr>
        <w:t>").</w:t>
      </w:r>
    </w:p>
    <w:p w:rsidR="00E26403" w:rsidRPr="001720D1" w:rsidRDefault="00E26403" w:rsidP="001720D1">
      <w:pPr>
        <w:keepNext/>
        <w:keepLines/>
        <w:ind w:left="1134" w:hanging="1134"/>
        <w:rPr>
          <w:rFonts w:asciiTheme="minorBidi" w:hAnsiTheme="minorBidi" w:cstheme="minorBidi"/>
          <w:sz w:val="22"/>
          <w:szCs w:val="22"/>
          <w:rtl/>
        </w:rPr>
      </w:pPr>
      <w:r w:rsidRPr="001720D1">
        <w:rPr>
          <w:rFonts w:asciiTheme="minorBidi" w:hAnsiTheme="minorBidi" w:cstheme="minorBidi"/>
          <w:sz w:val="22"/>
          <w:szCs w:val="22"/>
          <w:rtl/>
        </w:rPr>
        <w:t xml:space="preserve">והואיל: </w:t>
      </w:r>
      <w:r w:rsidRPr="001720D1">
        <w:rPr>
          <w:rFonts w:asciiTheme="minorBidi" w:hAnsiTheme="minorBidi" w:cstheme="minorBidi"/>
          <w:sz w:val="22"/>
          <w:szCs w:val="22"/>
          <w:rtl/>
        </w:rPr>
        <w:tab/>
        <w:t>וברצון השוכר לשכור את המושכר בשכירות בלתי מוגנת ובהתאם לתנאי הסכם זה.</w:t>
      </w:r>
    </w:p>
    <w:p w:rsidR="009D0D02" w:rsidRPr="001720D1" w:rsidRDefault="009D0D02" w:rsidP="001720D1">
      <w:pPr>
        <w:keepNext/>
        <w:keepLines/>
        <w:jc w:val="center"/>
        <w:rPr>
          <w:rFonts w:asciiTheme="minorBidi" w:hAnsiTheme="minorBidi" w:cstheme="minorBidi"/>
          <w:b/>
          <w:bCs/>
          <w:sz w:val="22"/>
          <w:szCs w:val="22"/>
          <w:rtl/>
        </w:rPr>
      </w:pPr>
    </w:p>
    <w:p w:rsidR="00E26403" w:rsidRPr="001720D1" w:rsidRDefault="009D0D02" w:rsidP="001720D1">
      <w:pPr>
        <w:keepNext/>
        <w:keepLines/>
        <w:jc w:val="center"/>
        <w:rPr>
          <w:rFonts w:asciiTheme="minorBidi" w:hAnsiTheme="minorBidi" w:cstheme="minorBidi"/>
          <w:b/>
          <w:bCs/>
          <w:sz w:val="22"/>
          <w:szCs w:val="22"/>
          <w:rtl/>
        </w:rPr>
      </w:pPr>
      <w:r w:rsidRPr="001720D1">
        <w:rPr>
          <w:rFonts w:asciiTheme="minorBidi" w:hAnsiTheme="minorBidi" w:cstheme="minorBidi"/>
          <w:b/>
          <w:bCs/>
          <w:sz w:val="22"/>
          <w:szCs w:val="22"/>
          <w:rtl/>
        </w:rPr>
        <w:t xml:space="preserve">לפיכך </w:t>
      </w:r>
      <w:r w:rsidR="00E26403" w:rsidRPr="001720D1">
        <w:rPr>
          <w:rFonts w:asciiTheme="minorBidi" w:hAnsiTheme="minorBidi" w:cstheme="minorBidi"/>
          <w:b/>
          <w:bCs/>
          <w:sz w:val="22"/>
          <w:szCs w:val="22"/>
          <w:rtl/>
        </w:rPr>
        <w:t>הוסכם בין הצדדים כדלקמן:</w:t>
      </w:r>
    </w:p>
    <w:p w:rsidR="00E26403" w:rsidRPr="001720D1" w:rsidRDefault="00E26403" w:rsidP="001720D1">
      <w:pPr>
        <w:pStyle w:val="a3"/>
        <w:keepNext/>
        <w:keepLines/>
        <w:numPr>
          <w:ilvl w:val="0"/>
          <w:numId w:val="1"/>
        </w:numPr>
        <w:contextualSpacing w:val="0"/>
        <w:rPr>
          <w:rFonts w:asciiTheme="minorBidi" w:hAnsiTheme="minorBidi" w:cstheme="minorBidi"/>
          <w:sz w:val="22"/>
          <w:szCs w:val="22"/>
        </w:rPr>
      </w:pPr>
      <w:r w:rsidRPr="001720D1">
        <w:rPr>
          <w:rFonts w:asciiTheme="minorBidi" w:hAnsiTheme="minorBidi" w:cstheme="minorBidi"/>
          <w:b/>
          <w:bCs/>
          <w:sz w:val="22"/>
          <w:szCs w:val="22"/>
          <w:u w:val="single"/>
          <w:rtl/>
        </w:rPr>
        <w:t>ההתקשרות</w:t>
      </w:r>
      <w:r w:rsidRPr="001720D1">
        <w:rPr>
          <w:rFonts w:asciiTheme="minorBidi" w:hAnsiTheme="minorBidi" w:cstheme="minorBidi"/>
          <w:sz w:val="22"/>
          <w:szCs w:val="22"/>
          <w:rtl/>
        </w:rPr>
        <w:t>: המשכיר משכיר בזה לשוכר בשכירות משנה בלתי מוגנת את המושכר.</w:t>
      </w:r>
    </w:p>
    <w:p w:rsidR="00E26403" w:rsidRPr="001720D1" w:rsidRDefault="00E26403" w:rsidP="001720D1">
      <w:pPr>
        <w:pStyle w:val="a3"/>
        <w:keepNext/>
        <w:keepLines/>
        <w:numPr>
          <w:ilvl w:val="0"/>
          <w:numId w:val="1"/>
        </w:numPr>
        <w:contextualSpacing w:val="0"/>
        <w:rPr>
          <w:rFonts w:asciiTheme="minorBidi" w:hAnsiTheme="minorBidi" w:cstheme="minorBidi"/>
          <w:sz w:val="22"/>
          <w:szCs w:val="22"/>
          <w:rtl/>
        </w:rPr>
      </w:pPr>
      <w:r w:rsidRPr="001720D1">
        <w:rPr>
          <w:rFonts w:asciiTheme="minorBidi" w:hAnsiTheme="minorBidi" w:cstheme="minorBidi"/>
          <w:b/>
          <w:bCs/>
          <w:sz w:val="22"/>
          <w:szCs w:val="22"/>
          <w:u w:val="single"/>
          <w:rtl/>
        </w:rPr>
        <w:t>השימוש</w:t>
      </w:r>
      <w:r w:rsidRPr="001720D1">
        <w:rPr>
          <w:rFonts w:asciiTheme="minorBidi" w:hAnsiTheme="minorBidi" w:cstheme="minorBidi"/>
          <w:sz w:val="22"/>
          <w:szCs w:val="22"/>
          <w:rtl/>
        </w:rPr>
        <w:t>: השוכר מתחייב להשתמש במושכר למטרת מגורים שלו בלבד. השוכר מתחייב כי לא יעביר כל זכות לפי הסכם זה ולא יאפשר לכל צד שלישי לעשות שימוש במושכר, לכל מטרה שהיא ולרבות מגורים משותפים עימו, ללא קבלת הסכמת המשכיר מרש ובכתב.</w:t>
      </w:r>
    </w:p>
    <w:p w:rsidR="00E26403" w:rsidRPr="001720D1" w:rsidRDefault="00E26403" w:rsidP="001720D1">
      <w:pPr>
        <w:pStyle w:val="a3"/>
        <w:keepNext/>
        <w:keepLines/>
        <w:numPr>
          <w:ilvl w:val="0"/>
          <w:numId w:val="1"/>
        </w:numPr>
        <w:contextualSpacing w:val="0"/>
        <w:rPr>
          <w:rFonts w:asciiTheme="minorBidi" w:hAnsiTheme="minorBidi" w:cstheme="minorBidi"/>
          <w:sz w:val="22"/>
          <w:szCs w:val="22"/>
          <w:rtl/>
        </w:rPr>
      </w:pPr>
      <w:r w:rsidRPr="001720D1">
        <w:rPr>
          <w:rFonts w:asciiTheme="minorBidi" w:hAnsiTheme="minorBidi" w:cstheme="minorBidi"/>
          <w:b/>
          <w:bCs/>
          <w:sz w:val="22"/>
          <w:szCs w:val="22"/>
          <w:u w:val="single"/>
          <w:rtl/>
        </w:rPr>
        <w:t>תקופת השכירות</w:t>
      </w:r>
      <w:r w:rsidRPr="001720D1">
        <w:rPr>
          <w:rFonts w:asciiTheme="minorBidi" w:hAnsiTheme="minorBidi" w:cstheme="minorBidi"/>
          <w:sz w:val="22"/>
          <w:szCs w:val="22"/>
          <w:rtl/>
        </w:rPr>
        <w:t>: ____ חודשים שתחילתם ביום__________ ועד ליום __________. מובהר כי אין לשוכר אופציה להאריך את תקופת שכירות המשנה.</w:t>
      </w:r>
    </w:p>
    <w:p w:rsidR="00E26403" w:rsidRPr="001720D1" w:rsidRDefault="00E26403" w:rsidP="001720D1">
      <w:pPr>
        <w:pStyle w:val="a3"/>
        <w:keepNext/>
        <w:keepLines/>
        <w:numPr>
          <w:ilvl w:val="0"/>
          <w:numId w:val="1"/>
        </w:numPr>
        <w:contextualSpacing w:val="0"/>
        <w:rPr>
          <w:rFonts w:asciiTheme="minorBidi" w:hAnsiTheme="minorBidi" w:cstheme="minorBidi"/>
          <w:sz w:val="22"/>
          <w:szCs w:val="22"/>
        </w:rPr>
      </w:pPr>
      <w:r w:rsidRPr="001720D1">
        <w:rPr>
          <w:rFonts w:asciiTheme="minorBidi" w:hAnsiTheme="minorBidi" w:cstheme="minorBidi"/>
          <w:b/>
          <w:bCs/>
          <w:sz w:val="22"/>
          <w:szCs w:val="22"/>
          <w:u w:val="single"/>
          <w:rtl/>
        </w:rPr>
        <w:t>דמי שכירות</w:t>
      </w:r>
      <w:r w:rsidRPr="001720D1">
        <w:rPr>
          <w:rFonts w:asciiTheme="minorBidi" w:hAnsiTheme="minorBidi" w:cstheme="minorBidi"/>
          <w:sz w:val="22"/>
          <w:szCs w:val="22"/>
          <w:rtl/>
        </w:rPr>
        <w:t xml:space="preserve">: השוכר ישלם למשכיר ב-1 לכל חודש דמי שכירות בסך של _______ ש"ח לחודש השכירות הבא. דמי השכירות ישולמו לידי </w:t>
      </w:r>
      <w:r w:rsidR="0056049E" w:rsidRPr="001720D1">
        <w:rPr>
          <w:rFonts w:asciiTheme="minorBidi" w:hAnsiTheme="minorBidi" w:cstheme="minorBidi"/>
          <w:sz w:val="22"/>
          <w:szCs w:val="22"/>
          <w:rtl/>
        </w:rPr>
        <w:t xml:space="preserve">בשיקים לפקודת </w:t>
      </w:r>
      <w:r w:rsidRPr="001720D1">
        <w:rPr>
          <w:rFonts w:asciiTheme="minorBidi" w:hAnsiTheme="minorBidi" w:cstheme="minorBidi"/>
          <w:sz w:val="22"/>
          <w:szCs w:val="22"/>
          <w:rtl/>
        </w:rPr>
        <w:t xml:space="preserve">המשכיר או </w:t>
      </w:r>
      <w:r w:rsidR="0056049E" w:rsidRPr="001720D1">
        <w:rPr>
          <w:rFonts w:asciiTheme="minorBidi" w:hAnsiTheme="minorBidi" w:cstheme="minorBidi"/>
          <w:sz w:val="22"/>
          <w:szCs w:val="22"/>
          <w:rtl/>
        </w:rPr>
        <w:t>לפקודת הבעלים, לפי הוראת המשכיר</w:t>
      </w:r>
      <w:r w:rsidRPr="001720D1">
        <w:rPr>
          <w:rFonts w:asciiTheme="minorBidi" w:hAnsiTheme="minorBidi" w:cstheme="minorBidi"/>
          <w:sz w:val="22"/>
          <w:szCs w:val="22"/>
          <w:rtl/>
        </w:rPr>
        <w:t>. כתשלום ייחשב פרעון של שיק בלבד, ולא מסירתו.</w:t>
      </w:r>
      <w:r w:rsidR="0056049E" w:rsidRPr="001720D1">
        <w:rPr>
          <w:rFonts w:asciiTheme="minorBidi" w:hAnsiTheme="minorBidi" w:cstheme="minorBidi"/>
          <w:sz w:val="22"/>
          <w:szCs w:val="22"/>
          <w:rtl/>
        </w:rPr>
        <w:t xml:space="preserve"> במעמד חתימת הסכם זה ימסור השוכר למשכיר ___ שיקים חודשיים עוקבים בגין דמי השכירות.</w:t>
      </w:r>
    </w:p>
    <w:p w:rsidR="0056049E" w:rsidRPr="001720D1" w:rsidRDefault="0056049E" w:rsidP="001720D1">
      <w:pPr>
        <w:pStyle w:val="a3"/>
        <w:keepNext/>
        <w:keepLines/>
        <w:ind w:left="360"/>
        <w:contextualSpacing w:val="0"/>
        <w:rPr>
          <w:rFonts w:asciiTheme="minorBidi" w:hAnsiTheme="minorBidi" w:cstheme="minorBidi"/>
          <w:sz w:val="22"/>
          <w:szCs w:val="22"/>
          <w:rtl/>
        </w:rPr>
      </w:pPr>
      <w:r w:rsidRPr="001720D1">
        <w:rPr>
          <w:rFonts w:asciiTheme="minorBidi" w:hAnsiTheme="minorBidi" w:cstheme="minorBidi"/>
          <w:sz w:val="22"/>
          <w:szCs w:val="22"/>
          <w:rtl/>
        </w:rPr>
        <w:t>השוכר ישלם את מלוא סכום השכירות, עד לתום תקופת השכירות, גם אם יחדל מעשיית שימוש במושכר (מכל סיבה שהיא) וגם אם יבקש לקצר את תקופת השכירות.</w:t>
      </w:r>
    </w:p>
    <w:p w:rsidR="0056049E" w:rsidRPr="001720D1" w:rsidRDefault="0056049E" w:rsidP="001720D1">
      <w:pPr>
        <w:pStyle w:val="a3"/>
        <w:keepNext/>
        <w:keepLines/>
        <w:numPr>
          <w:ilvl w:val="0"/>
          <w:numId w:val="1"/>
        </w:numPr>
        <w:contextualSpacing w:val="0"/>
        <w:rPr>
          <w:rFonts w:asciiTheme="minorBidi" w:hAnsiTheme="minorBidi" w:cstheme="minorBidi"/>
          <w:sz w:val="22"/>
          <w:szCs w:val="22"/>
        </w:rPr>
      </w:pPr>
      <w:r w:rsidRPr="001720D1">
        <w:rPr>
          <w:rFonts w:asciiTheme="minorBidi" w:hAnsiTheme="minorBidi" w:cstheme="minorBidi"/>
          <w:b/>
          <w:bCs/>
          <w:sz w:val="22"/>
          <w:szCs w:val="22"/>
          <w:u w:val="single"/>
          <w:rtl/>
        </w:rPr>
        <w:lastRenderedPageBreak/>
        <w:t>שטחים משותפים</w:t>
      </w:r>
      <w:r w:rsidRPr="001720D1">
        <w:rPr>
          <w:rFonts w:asciiTheme="minorBidi" w:hAnsiTheme="minorBidi" w:cstheme="minorBidi"/>
          <w:sz w:val="22"/>
          <w:szCs w:val="22"/>
          <w:rtl/>
        </w:rPr>
        <w:t>: השוכר יהיה רשאי לעשות שימוש סביר בשטחים המשותפים בדירה (מטבח, סלון ושירותים) באופן שלא ימנע שימוש סביר מצד המשכיר. השוכר יהיה אחראי בלעדי ומוחלט לכל נזק, מכל מין וסוג, שייגרם לעצמו ו/או למי מאורחיו בדירה והוא ישפה את המשכיר עם דרישתו הראשונה בגין כל הוצאה הפסד ונזק שייגרמו לו עקב טענה דרישה או תביעה שתוגש נגדו בגין נזק כאמור.</w:t>
      </w:r>
    </w:p>
    <w:p w:rsidR="007C13A8" w:rsidRPr="007C13A8" w:rsidRDefault="00E26403" w:rsidP="007C13A8">
      <w:pPr>
        <w:pStyle w:val="a3"/>
        <w:keepNext/>
        <w:keepLines/>
        <w:numPr>
          <w:ilvl w:val="0"/>
          <w:numId w:val="1"/>
        </w:numPr>
        <w:contextualSpacing w:val="0"/>
        <w:rPr>
          <w:rFonts w:cs="Arial" w:hint="cs"/>
          <w:sz w:val="22"/>
          <w:szCs w:val="22"/>
          <w:rtl/>
        </w:rPr>
      </w:pPr>
      <w:r w:rsidRPr="007C13A8">
        <w:rPr>
          <w:rFonts w:asciiTheme="minorBidi" w:hAnsiTheme="minorBidi" w:cstheme="minorBidi"/>
          <w:b/>
          <w:bCs/>
          <w:sz w:val="22"/>
          <w:szCs w:val="22"/>
          <w:u w:val="single"/>
          <w:rtl/>
        </w:rPr>
        <w:t>מיסים ותשלומים נוספים</w:t>
      </w:r>
      <w:r w:rsidRPr="007C13A8">
        <w:rPr>
          <w:rFonts w:asciiTheme="minorBidi" w:hAnsiTheme="minorBidi" w:cstheme="minorBidi"/>
          <w:sz w:val="22"/>
          <w:szCs w:val="22"/>
          <w:rtl/>
        </w:rPr>
        <w:t>:</w:t>
      </w:r>
      <w:r w:rsidR="007C13A8" w:rsidRPr="007C13A8">
        <w:rPr>
          <w:rFonts w:asciiTheme="minorBidi" w:hAnsiTheme="minorBidi" w:cstheme="minorBidi" w:hint="cs"/>
          <w:sz w:val="22"/>
          <w:szCs w:val="22"/>
          <w:rtl/>
        </w:rPr>
        <w:t xml:space="preserve"> </w:t>
      </w:r>
      <w:r w:rsidR="007C13A8" w:rsidRPr="007C13A8">
        <w:rPr>
          <w:rFonts w:cs="Arial" w:hint="cs"/>
          <w:sz w:val="22"/>
          <w:szCs w:val="22"/>
          <w:rtl/>
        </w:rPr>
        <w:t>בנוסף לדמי השכירות, ישלם השוכר את החלק היחסי (בהתאם ליחס בין שטח המושכר לשטח הדירה כולה) מכל התשלומים, ההוצאות והמסים החלים על</w:t>
      </w:r>
      <w:r w:rsidR="007C13A8" w:rsidRPr="007C13A8">
        <w:rPr>
          <w:rFonts w:cs="Arial" w:hint="cs"/>
          <w:sz w:val="22"/>
          <w:szCs w:val="22"/>
          <w:rtl/>
        </w:rPr>
        <w:tab/>
        <w:t xml:space="preserve">הדירה ומכל תשלום הקשור בשימוש בה, לרבות תשלומים עבור חשמל, ארנונה, מים, טלפון, גז וועד בית. מוסכם כי שטח המושכר מהווה </w:t>
      </w:r>
      <w:r w:rsidR="007C13A8" w:rsidRPr="007C13A8">
        <w:rPr>
          <w:rFonts w:cs="Arial" w:hint="cs"/>
          <w:sz w:val="22"/>
          <w:szCs w:val="22"/>
          <w:u w:val="single"/>
          <w:rtl/>
        </w:rPr>
        <w:tab/>
      </w:r>
      <w:r w:rsidR="007C13A8" w:rsidRPr="007C13A8">
        <w:rPr>
          <w:rFonts w:cs="Arial" w:hint="cs"/>
          <w:sz w:val="22"/>
          <w:szCs w:val="22"/>
          <w:u w:val="single"/>
          <w:rtl/>
        </w:rPr>
        <w:tab/>
      </w:r>
      <w:r w:rsidR="007C13A8" w:rsidRPr="007C13A8">
        <w:rPr>
          <w:rFonts w:cs="Arial" w:hint="cs"/>
          <w:sz w:val="22"/>
          <w:szCs w:val="22"/>
          <w:rtl/>
        </w:rPr>
        <w:t xml:space="preserve"> משטח הדירה כולה.</w:t>
      </w:r>
    </w:p>
    <w:p w:rsidR="00E26403" w:rsidRPr="007C13A8" w:rsidRDefault="007C13A8" w:rsidP="007C13A8">
      <w:pPr>
        <w:pStyle w:val="a3"/>
        <w:keepNext/>
        <w:keepLines/>
        <w:ind w:left="360"/>
        <w:contextualSpacing w:val="0"/>
        <w:rPr>
          <w:rFonts w:asciiTheme="minorBidi" w:hAnsiTheme="minorBidi" w:cstheme="minorBidi"/>
          <w:sz w:val="22"/>
          <w:szCs w:val="22"/>
          <w:rtl/>
        </w:rPr>
      </w:pPr>
      <w:r w:rsidRPr="007C13A8">
        <w:rPr>
          <w:rFonts w:cs="Arial" w:hint="cs"/>
          <w:sz w:val="22"/>
          <w:szCs w:val="22"/>
          <w:rtl/>
        </w:rPr>
        <w:t xml:space="preserve">במקרה של הוצאות שניתן לייחס בלעדית לשוכר (למשל, הוצאות התקנת קו טלפון, קו </w:t>
      </w:r>
      <w:r w:rsidRPr="007C13A8">
        <w:rPr>
          <w:rFonts w:cs="Arial"/>
          <w:sz w:val="22"/>
          <w:szCs w:val="22"/>
        </w:rPr>
        <w:t>ADSL</w:t>
      </w:r>
      <w:r w:rsidRPr="007C13A8">
        <w:rPr>
          <w:rFonts w:cs="Arial" w:hint="cs"/>
          <w:sz w:val="22"/>
          <w:szCs w:val="22"/>
          <w:rtl/>
        </w:rPr>
        <w:t>, מנוי לכבלים/לוויין וכד', וזאת לשימוש בלעדי של השוכר), ישלם השוכר את מלוא סכום ההוצאות.</w:t>
      </w:r>
    </w:p>
    <w:p w:rsidR="00E26403" w:rsidRPr="001720D1" w:rsidRDefault="00E26403" w:rsidP="001720D1">
      <w:pPr>
        <w:pStyle w:val="a3"/>
        <w:keepNext/>
        <w:keepLines/>
        <w:numPr>
          <w:ilvl w:val="0"/>
          <w:numId w:val="1"/>
        </w:numPr>
        <w:contextualSpacing w:val="0"/>
        <w:rPr>
          <w:rFonts w:asciiTheme="minorBidi" w:hAnsiTheme="minorBidi" w:cstheme="minorBidi"/>
          <w:sz w:val="22"/>
          <w:szCs w:val="22"/>
          <w:rtl/>
        </w:rPr>
      </w:pPr>
      <w:r w:rsidRPr="001720D1">
        <w:rPr>
          <w:rFonts w:asciiTheme="minorBidi" w:hAnsiTheme="minorBidi" w:cstheme="minorBidi"/>
          <w:b/>
          <w:bCs/>
          <w:sz w:val="22"/>
          <w:szCs w:val="22"/>
          <w:u w:val="single"/>
          <w:rtl/>
        </w:rPr>
        <w:t>הצהרת השוכר</w:t>
      </w:r>
      <w:r w:rsidRPr="001720D1">
        <w:rPr>
          <w:rFonts w:asciiTheme="minorBidi" w:hAnsiTheme="minorBidi" w:cstheme="minorBidi"/>
          <w:sz w:val="22"/>
          <w:szCs w:val="22"/>
          <w:rtl/>
        </w:rPr>
        <w:t>: השוכר מצהיר כי ביקר במושכר וכי מצא אותו ואת כל הציוד שבו ואביזריו במצב טוב, תקין והולם את צרכיו והוא מוותר על כל טענות וברירות מכל סוג כלפי המשכיר שהוא לגבי המושכר, לרבות בקשר עם מצבו וסביבתו.</w:t>
      </w:r>
    </w:p>
    <w:p w:rsidR="00E26403" w:rsidRPr="001720D1" w:rsidRDefault="0056049E" w:rsidP="001720D1">
      <w:pPr>
        <w:pStyle w:val="a3"/>
        <w:keepNext/>
        <w:keepLines/>
        <w:numPr>
          <w:ilvl w:val="0"/>
          <w:numId w:val="1"/>
        </w:numPr>
        <w:contextualSpacing w:val="0"/>
        <w:rPr>
          <w:rFonts w:asciiTheme="minorBidi" w:hAnsiTheme="minorBidi" w:cstheme="minorBidi"/>
          <w:sz w:val="22"/>
          <w:szCs w:val="22"/>
          <w:rtl/>
        </w:rPr>
      </w:pPr>
      <w:r w:rsidRPr="001720D1">
        <w:rPr>
          <w:rFonts w:asciiTheme="minorBidi" w:hAnsiTheme="minorBidi" w:cstheme="minorBidi"/>
          <w:b/>
          <w:bCs/>
          <w:sz w:val="22"/>
          <w:szCs w:val="22"/>
          <w:u w:val="single"/>
          <w:rtl/>
        </w:rPr>
        <w:t>שינויים ותיקון נזקים</w:t>
      </w:r>
      <w:r w:rsidRPr="001720D1">
        <w:rPr>
          <w:rFonts w:asciiTheme="minorBidi" w:hAnsiTheme="minorBidi" w:cstheme="minorBidi"/>
          <w:sz w:val="22"/>
          <w:szCs w:val="22"/>
          <w:rtl/>
        </w:rPr>
        <w:t xml:space="preserve">: השוכר מתחייב שלא לבצע כל שינוי בדירה או במושכר ללא קבלת הסכמת המשכיר מראש ובכתב. בנוסף, השוכר מתחייב לתקן על חשבונו </w:t>
      </w:r>
      <w:r w:rsidR="00E26403" w:rsidRPr="001720D1">
        <w:rPr>
          <w:rFonts w:asciiTheme="minorBidi" w:hAnsiTheme="minorBidi" w:cstheme="minorBidi"/>
          <w:sz w:val="22"/>
          <w:szCs w:val="22"/>
          <w:rtl/>
        </w:rPr>
        <w:t>נזקים ש</w:t>
      </w:r>
      <w:r w:rsidRPr="001720D1">
        <w:rPr>
          <w:rFonts w:asciiTheme="minorBidi" w:hAnsiTheme="minorBidi" w:cstheme="minorBidi"/>
          <w:sz w:val="22"/>
          <w:szCs w:val="22"/>
          <w:rtl/>
        </w:rPr>
        <w:t>יי</w:t>
      </w:r>
      <w:r w:rsidR="00E26403" w:rsidRPr="001720D1">
        <w:rPr>
          <w:rFonts w:asciiTheme="minorBidi" w:hAnsiTheme="minorBidi" w:cstheme="minorBidi"/>
          <w:sz w:val="22"/>
          <w:szCs w:val="22"/>
          <w:rtl/>
        </w:rPr>
        <w:t xml:space="preserve">גרמו </w:t>
      </w:r>
      <w:r w:rsidRPr="001720D1">
        <w:rPr>
          <w:rFonts w:asciiTheme="minorBidi" w:hAnsiTheme="minorBidi" w:cstheme="minorBidi"/>
          <w:sz w:val="22"/>
          <w:szCs w:val="22"/>
          <w:rtl/>
        </w:rPr>
        <w:t xml:space="preserve">בדירה או במושכר </w:t>
      </w:r>
      <w:r w:rsidR="00E26403" w:rsidRPr="001720D1">
        <w:rPr>
          <w:rFonts w:asciiTheme="minorBidi" w:hAnsiTheme="minorBidi" w:cstheme="minorBidi"/>
          <w:sz w:val="22"/>
          <w:szCs w:val="22"/>
          <w:rtl/>
        </w:rPr>
        <w:t xml:space="preserve">ע"י השוכר </w:t>
      </w:r>
      <w:r w:rsidRPr="001720D1">
        <w:rPr>
          <w:rFonts w:asciiTheme="minorBidi" w:hAnsiTheme="minorBidi" w:cstheme="minorBidi"/>
          <w:sz w:val="22"/>
          <w:szCs w:val="22"/>
          <w:rtl/>
        </w:rPr>
        <w:t xml:space="preserve">ו/או מי מאורחיו </w:t>
      </w:r>
      <w:r w:rsidR="00E26403" w:rsidRPr="001720D1">
        <w:rPr>
          <w:rFonts w:asciiTheme="minorBidi" w:hAnsiTheme="minorBidi" w:cstheme="minorBidi"/>
          <w:sz w:val="22"/>
          <w:szCs w:val="22"/>
          <w:rtl/>
        </w:rPr>
        <w:t>בעת תקופת החוזה יחולו על השוכר.</w:t>
      </w:r>
    </w:p>
    <w:p w:rsidR="0056049E" w:rsidRPr="001720D1" w:rsidRDefault="0056049E" w:rsidP="001720D1">
      <w:pPr>
        <w:pStyle w:val="a3"/>
        <w:keepNext/>
        <w:keepLines/>
        <w:numPr>
          <w:ilvl w:val="0"/>
          <w:numId w:val="1"/>
        </w:numPr>
        <w:contextualSpacing w:val="0"/>
        <w:rPr>
          <w:rFonts w:asciiTheme="minorBidi" w:hAnsiTheme="minorBidi" w:cstheme="minorBidi"/>
          <w:sz w:val="22"/>
          <w:szCs w:val="22"/>
        </w:rPr>
      </w:pPr>
      <w:r w:rsidRPr="001720D1">
        <w:rPr>
          <w:rFonts w:asciiTheme="minorBidi" w:hAnsiTheme="minorBidi" w:cstheme="minorBidi"/>
          <w:b/>
          <w:bCs/>
          <w:sz w:val="22"/>
          <w:szCs w:val="22"/>
          <w:u w:val="single"/>
          <w:rtl/>
        </w:rPr>
        <w:t>סיום ההסכם ופינוי המושכר</w:t>
      </w:r>
      <w:r w:rsidRPr="001720D1">
        <w:rPr>
          <w:rFonts w:asciiTheme="minorBidi" w:hAnsiTheme="minorBidi" w:cstheme="minorBidi"/>
          <w:sz w:val="22"/>
          <w:szCs w:val="22"/>
          <w:rtl/>
        </w:rPr>
        <w:t xml:space="preserve">: </w:t>
      </w:r>
    </w:p>
    <w:p w:rsidR="0056049E" w:rsidRPr="001720D1" w:rsidRDefault="0056049E" w:rsidP="001720D1">
      <w:pPr>
        <w:pStyle w:val="a3"/>
        <w:keepNext/>
        <w:keepLines/>
        <w:numPr>
          <w:ilvl w:val="1"/>
          <w:numId w:val="1"/>
        </w:numPr>
        <w:contextualSpacing w:val="0"/>
        <w:rPr>
          <w:rFonts w:asciiTheme="minorBidi" w:hAnsiTheme="minorBidi" w:cstheme="minorBidi"/>
          <w:sz w:val="22"/>
          <w:szCs w:val="22"/>
        </w:rPr>
      </w:pPr>
      <w:r w:rsidRPr="001720D1">
        <w:rPr>
          <w:rFonts w:asciiTheme="minorBidi" w:hAnsiTheme="minorBidi" w:cstheme="minorBidi"/>
          <w:sz w:val="22"/>
          <w:szCs w:val="22"/>
          <w:rtl/>
        </w:rPr>
        <w:t xml:space="preserve">הסכם זה יסתיים באופן מיידי בכל מקרה שבו יסתיים הסכם השכירות בין המשכיר לבעלים, מכל סיבה שהיא. </w:t>
      </w:r>
    </w:p>
    <w:p w:rsidR="0056049E" w:rsidRPr="001720D1" w:rsidRDefault="0056049E" w:rsidP="001720D1">
      <w:pPr>
        <w:pStyle w:val="a3"/>
        <w:keepNext/>
        <w:keepLines/>
        <w:numPr>
          <w:ilvl w:val="1"/>
          <w:numId w:val="1"/>
        </w:numPr>
        <w:contextualSpacing w:val="0"/>
        <w:rPr>
          <w:rFonts w:asciiTheme="minorBidi" w:hAnsiTheme="minorBidi" w:cstheme="minorBidi"/>
          <w:sz w:val="22"/>
          <w:szCs w:val="22"/>
          <w:rtl/>
        </w:rPr>
      </w:pPr>
      <w:r w:rsidRPr="001720D1">
        <w:rPr>
          <w:rFonts w:asciiTheme="minorBidi" w:hAnsiTheme="minorBidi" w:cstheme="minorBidi"/>
          <w:sz w:val="22"/>
          <w:szCs w:val="22"/>
          <w:rtl/>
        </w:rPr>
        <w:t>במועד סיום שכירות המשנה השוכר יחזיר את המושכר כשהוא נקי, מסוייד פנוי מכל אדם וחפץ וכשכל מערכותיו תקינות.</w:t>
      </w:r>
    </w:p>
    <w:p w:rsidR="00E26403" w:rsidRPr="001720D1" w:rsidRDefault="00E26403" w:rsidP="001720D1">
      <w:pPr>
        <w:pStyle w:val="a3"/>
        <w:keepNext/>
        <w:keepLines/>
        <w:numPr>
          <w:ilvl w:val="1"/>
          <w:numId w:val="1"/>
        </w:numPr>
        <w:contextualSpacing w:val="0"/>
        <w:rPr>
          <w:rFonts w:asciiTheme="minorBidi" w:hAnsiTheme="minorBidi" w:cstheme="minorBidi"/>
          <w:sz w:val="22"/>
          <w:szCs w:val="22"/>
          <w:rtl/>
        </w:rPr>
      </w:pPr>
      <w:r w:rsidRPr="001720D1">
        <w:rPr>
          <w:rFonts w:asciiTheme="minorBidi" w:hAnsiTheme="minorBidi" w:cstheme="minorBidi"/>
          <w:sz w:val="22"/>
          <w:szCs w:val="22"/>
          <w:rtl/>
        </w:rPr>
        <w:t xml:space="preserve">במקרה </w:t>
      </w:r>
      <w:r w:rsidR="0056049E" w:rsidRPr="001720D1">
        <w:rPr>
          <w:rFonts w:asciiTheme="minorBidi" w:hAnsiTheme="minorBidi" w:cstheme="minorBidi"/>
          <w:sz w:val="22"/>
          <w:szCs w:val="22"/>
          <w:rtl/>
        </w:rPr>
        <w:t>ש</w:t>
      </w:r>
      <w:r w:rsidRPr="001720D1">
        <w:rPr>
          <w:rFonts w:asciiTheme="minorBidi" w:hAnsiTheme="minorBidi" w:cstheme="minorBidi"/>
          <w:sz w:val="22"/>
          <w:szCs w:val="22"/>
          <w:rtl/>
        </w:rPr>
        <w:t xml:space="preserve">השוכר </w:t>
      </w:r>
      <w:r w:rsidR="0056049E" w:rsidRPr="001720D1">
        <w:rPr>
          <w:rFonts w:asciiTheme="minorBidi" w:hAnsiTheme="minorBidi" w:cstheme="minorBidi"/>
          <w:sz w:val="22"/>
          <w:szCs w:val="22"/>
          <w:rtl/>
        </w:rPr>
        <w:t xml:space="preserve">יפר הוראה כלשהי הכלולה בהסכם זה </w:t>
      </w:r>
      <w:r w:rsidRPr="001720D1">
        <w:rPr>
          <w:rFonts w:asciiTheme="minorBidi" w:hAnsiTheme="minorBidi" w:cstheme="minorBidi"/>
          <w:sz w:val="22"/>
          <w:szCs w:val="22"/>
          <w:rtl/>
        </w:rPr>
        <w:t xml:space="preserve">יהיה המשכיר זכאי לסיים את שכירות </w:t>
      </w:r>
      <w:r w:rsidR="0056049E" w:rsidRPr="001720D1">
        <w:rPr>
          <w:rFonts w:asciiTheme="minorBidi" w:hAnsiTheme="minorBidi" w:cstheme="minorBidi"/>
          <w:sz w:val="22"/>
          <w:szCs w:val="22"/>
          <w:rtl/>
        </w:rPr>
        <w:t xml:space="preserve">המשנה </w:t>
      </w:r>
      <w:r w:rsidRPr="001720D1">
        <w:rPr>
          <w:rFonts w:asciiTheme="minorBidi" w:hAnsiTheme="minorBidi" w:cstheme="minorBidi"/>
          <w:sz w:val="22"/>
          <w:szCs w:val="22"/>
          <w:rtl/>
        </w:rPr>
        <w:t xml:space="preserve">ולדרוש את פינויו המיידי של המושכר וזאת בנוסף לזכותו לקבל </w:t>
      </w:r>
      <w:r w:rsidR="0056049E" w:rsidRPr="001720D1">
        <w:rPr>
          <w:rFonts w:asciiTheme="minorBidi" w:hAnsiTheme="minorBidi" w:cstheme="minorBidi"/>
          <w:sz w:val="22"/>
          <w:szCs w:val="22"/>
          <w:rtl/>
        </w:rPr>
        <w:t>שיפוי ופיצוי</w:t>
      </w:r>
      <w:r w:rsidRPr="001720D1">
        <w:rPr>
          <w:rFonts w:asciiTheme="minorBidi" w:hAnsiTheme="minorBidi" w:cstheme="minorBidi"/>
          <w:sz w:val="22"/>
          <w:szCs w:val="22"/>
          <w:rtl/>
        </w:rPr>
        <w:t xml:space="preserve"> על כל נזק, הפסד והוצא</w:t>
      </w:r>
      <w:r w:rsidR="0056049E" w:rsidRPr="001720D1">
        <w:rPr>
          <w:rFonts w:asciiTheme="minorBidi" w:hAnsiTheme="minorBidi" w:cstheme="minorBidi"/>
          <w:sz w:val="22"/>
          <w:szCs w:val="22"/>
          <w:rtl/>
        </w:rPr>
        <w:t>ה</w:t>
      </w:r>
      <w:r w:rsidRPr="001720D1">
        <w:rPr>
          <w:rFonts w:asciiTheme="minorBidi" w:hAnsiTheme="minorBidi" w:cstheme="minorBidi"/>
          <w:sz w:val="22"/>
          <w:szCs w:val="22"/>
          <w:rtl/>
        </w:rPr>
        <w:t xml:space="preserve"> שייגרמו </w:t>
      </w:r>
      <w:r w:rsidR="0056049E" w:rsidRPr="001720D1">
        <w:rPr>
          <w:rFonts w:asciiTheme="minorBidi" w:hAnsiTheme="minorBidi" w:cstheme="minorBidi"/>
          <w:sz w:val="22"/>
          <w:szCs w:val="22"/>
          <w:rtl/>
        </w:rPr>
        <w:t>לו</w:t>
      </w:r>
      <w:r w:rsidRPr="001720D1">
        <w:rPr>
          <w:rFonts w:asciiTheme="minorBidi" w:hAnsiTheme="minorBidi" w:cstheme="minorBidi"/>
          <w:sz w:val="22"/>
          <w:szCs w:val="22"/>
          <w:rtl/>
        </w:rPr>
        <w:t>.</w:t>
      </w:r>
    </w:p>
    <w:p w:rsidR="00E26403" w:rsidRPr="001720D1" w:rsidRDefault="00E26403" w:rsidP="001720D1">
      <w:pPr>
        <w:pStyle w:val="a3"/>
        <w:keepNext/>
        <w:keepLines/>
        <w:numPr>
          <w:ilvl w:val="1"/>
          <w:numId w:val="1"/>
        </w:numPr>
        <w:contextualSpacing w:val="0"/>
        <w:rPr>
          <w:rFonts w:asciiTheme="minorBidi" w:hAnsiTheme="minorBidi" w:cstheme="minorBidi"/>
          <w:sz w:val="22"/>
          <w:szCs w:val="22"/>
          <w:rtl/>
        </w:rPr>
      </w:pPr>
      <w:r w:rsidRPr="001720D1">
        <w:rPr>
          <w:rFonts w:asciiTheme="minorBidi" w:hAnsiTheme="minorBidi" w:cstheme="minorBidi"/>
          <w:sz w:val="22"/>
          <w:szCs w:val="22"/>
          <w:rtl/>
        </w:rPr>
        <w:t xml:space="preserve">במקרה </w:t>
      </w:r>
      <w:r w:rsidR="0056049E" w:rsidRPr="001720D1">
        <w:rPr>
          <w:rFonts w:asciiTheme="minorBidi" w:hAnsiTheme="minorBidi" w:cstheme="minorBidi"/>
          <w:sz w:val="22"/>
          <w:szCs w:val="22"/>
          <w:rtl/>
        </w:rPr>
        <w:t>ש</w:t>
      </w:r>
      <w:r w:rsidRPr="001720D1">
        <w:rPr>
          <w:rFonts w:asciiTheme="minorBidi" w:hAnsiTheme="minorBidi" w:cstheme="minorBidi"/>
          <w:sz w:val="22"/>
          <w:szCs w:val="22"/>
          <w:rtl/>
        </w:rPr>
        <w:t xml:space="preserve">השוכר לא יקיים את התחייבויותיו </w:t>
      </w:r>
      <w:r w:rsidR="0056049E" w:rsidRPr="001720D1">
        <w:rPr>
          <w:rFonts w:asciiTheme="minorBidi" w:hAnsiTheme="minorBidi" w:cstheme="minorBidi"/>
          <w:sz w:val="22"/>
          <w:szCs w:val="22"/>
          <w:rtl/>
        </w:rPr>
        <w:t xml:space="preserve">לשלם דמי שכירות, לשלם תשלומים ומיסים החלים עליו ו/או </w:t>
      </w:r>
      <w:r w:rsidRPr="001720D1">
        <w:rPr>
          <w:rFonts w:asciiTheme="minorBidi" w:hAnsiTheme="minorBidi" w:cstheme="minorBidi"/>
          <w:sz w:val="22"/>
          <w:szCs w:val="22"/>
          <w:rtl/>
        </w:rPr>
        <w:t>לפנות את המושכר במועד</w:t>
      </w:r>
      <w:r w:rsidR="0056049E" w:rsidRPr="001720D1">
        <w:rPr>
          <w:rFonts w:asciiTheme="minorBidi" w:hAnsiTheme="minorBidi" w:cstheme="minorBidi"/>
          <w:sz w:val="22"/>
          <w:szCs w:val="22"/>
          <w:rtl/>
        </w:rPr>
        <w:t>,</w:t>
      </w:r>
      <w:r w:rsidRPr="001720D1">
        <w:rPr>
          <w:rFonts w:asciiTheme="minorBidi" w:hAnsiTheme="minorBidi" w:cstheme="minorBidi"/>
          <w:sz w:val="22"/>
          <w:szCs w:val="22"/>
          <w:rtl/>
        </w:rPr>
        <w:t xml:space="preserve"> יהיה המשכיר זכאי לקבל מהשוכר בנוסף לכל סעד אחר העומד לו ע"פ דין, סך של 100 ₪ כפיצוי קבוע ומוערך מראש עב</w:t>
      </w:r>
      <w:r w:rsidR="0056049E" w:rsidRPr="001720D1">
        <w:rPr>
          <w:rFonts w:asciiTheme="minorBidi" w:hAnsiTheme="minorBidi" w:cstheme="minorBidi"/>
          <w:sz w:val="22"/>
          <w:szCs w:val="22"/>
          <w:rtl/>
        </w:rPr>
        <w:t>ו</w:t>
      </w:r>
      <w:r w:rsidRPr="001720D1">
        <w:rPr>
          <w:rFonts w:asciiTheme="minorBidi" w:hAnsiTheme="minorBidi" w:cstheme="minorBidi"/>
          <w:sz w:val="22"/>
          <w:szCs w:val="22"/>
          <w:rtl/>
        </w:rPr>
        <w:t>ר כל יום של פיגור</w:t>
      </w:r>
      <w:r w:rsidR="0002534A" w:rsidRPr="001720D1">
        <w:rPr>
          <w:rFonts w:asciiTheme="minorBidi" w:hAnsiTheme="minorBidi" w:cstheme="minorBidi"/>
          <w:sz w:val="22"/>
          <w:szCs w:val="22"/>
          <w:rtl/>
        </w:rPr>
        <w:t>, מבלי לגרוע מכל סעד וזכות אחרים הנתונים לו לפי ההסכם או בדין</w:t>
      </w:r>
      <w:r w:rsidRPr="001720D1">
        <w:rPr>
          <w:rFonts w:asciiTheme="minorBidi" w:hAnsiTheme="minorBidi" w:cstheme="minorBidi"/>
          <w:sz w:val="22"/>
          <w:szCs w:val="22"/>
          <w:rtl/>
        </w:rPr>
        <w:t>.</w:t>
      </w:r>
    </w:p>
    <w:p w:rsidR="00E26403" w:rsidRPr="001720D1" w:rsidRDefault="00E26403" w:rsidP="001720D1">
      <w:pPr>
        <w:keepNext/>
        <w:keepLines/>
        <w:rPr>
          <w:rFonts w:asciiTheme="minorBidi" w:hAnsiTheme="minorBidi" w:cstheme="minorBidi"/>
          <w:sz w:val="22"/>
          <w:szCs w:val="22"/>
          <w:rtl/>
        </w:rPr>
      </w:pPr>
    </w:p>
    <w:p w:rsidR="00E26403" w:rsidRPr="001720D1" w:rsidRDefault="00E26403" w:rsidP="001720D1">
      <w:pPr>
        <w:keepNext/>
        <w:keepLines/>
        <w:jc w:val="center"/>
        <w:rPr>
          <w:rFonts w:asciiTheme="minorBidi" w:hAnsiTheme="minorBidi" w:cstheme="minorBidi"/>
          <w:b/>
          <w:bCs/>
          <w:sz w:val="22"/>
          <w:szCs w:val="22"/>
          <w:rtl/>
        </w:rPr>
      </w:pPr>
      <w:r w:rsidRPr="001720D1">
        <w:rPr>
          <w:rFonts w:asciiTheme="minorBidi" w:hAnsiTheme="minorBidi" w:cstheme="minorBidi"/>
          <w:b/>
          <w:bCs/>
          <w:sz w:val="22"/>
          <w:szCs w:val="22"/>
          <w:rtl/>
        </w:rPr>
        <w:t>ולראיה באנו על החתום</w:t>
      </w:r>
      <w:r w:rsidR="009D0D02" w:rsidRPr="001720D1">
        <w:rPr>
          <w:rFonts w:asciiTheme="minorBidi" w:hAnsiTheme="minorBidi" w:cstheme="minorBidi"/>
          <w:b/>
          <w:bCs/>
          <w:sz w:val="22"/>
          <w:szCs w:val="22"/>
          <w:rtl/>
        </w:rPr>
        <w:t xml:space="preserve"> היום _______</w:t>
      </w:r>
      <w:r w:rsidRPr="001720D1">
        <w:rPr>
          <w:rFonts w:asciiTheme="minorBidi" w:hAnsiTheme="minorBidi" w:cstheme="minorBidi"/>
          <w:b/>
          <w:bCs/>
          <w:sz w:val="22"/>
          <w:szCs w:val="22"/>
          <w:rtl/>
        </w:rPr>
        <w:t>:</w:t>
      </w:r>
    </w:p>
    <w:p w:rsidR="00E26403" w:rsidRPr="001720D1" w:rsidRDefault="00E26403" w:rsidP="001720D1">
      <w:pPr>
        <w:keepNext/>
        <w:keepLines/>
        <w:rPr>
          <w:rFonts w:asciiTheme="minorBidi" w:hAnsiTheme="minorBidi" w:cstheme="minorBidi"/>
          <w:sz w:val="22"/>
          <w:szCs w:val="22"/>
          <w:rtl/>
        </w:rPr>
      </w:pPr>
    </w:p>
    <w:p w:rsidR="00E26403" w:rsidRPr="001720D1" w:rsidRDefault="0002534A" w:rsidP="001720D1">
      <w:pPr>
        <w:keepNext/>
        <w:keepLines/>
        <w:tabs>
          <w:tab w:val="center" w:pos="2210"/>
          <w:tab w:val="center" w:pos="5754"/>
        </w:tabs>
        <w:rPr>
          <w:rFonts w:asciiTheme="minorBidi" w:hAnsiTheme="minorBidi" w:cstheme="minorBidi"/>
          <w:sz w:val="22"/>
          <w:szCs w:val="22"/>
          <w:rtl/>
        </w:rPr>
      </w:pPr>
      <w:r w:rsidRPr="001720D1">
        <w:rPr>
          <w:rFonts w:asciiTheme="minorBidi" w:hAnsiTheme="minorBidi" w:cstheme="minorBidi"/>
          <w:sz w:val="22"/>
          <w:szCs w:val="22"/>
          <w:rtl/>
        </w:rPr>
        <w:tab/>
      </w:r>
      <w:r w:rsidR="00E26403" w:rsidRPr="001720D1">
        <w:rPr>
          <w:rFonts w:asciiTheme="minorBidi" w:hAnsiTheme="minorBidi" w:cstheme="minorBidi"/>
          <w:sz w:val="22"/>
          <w:szCs w:val="22"/>
          <w:rtl/>
        </w:rPr>
        <w:t xml:space="preserve">______________ </w:t>
      </w:r>
      <w:r w:rsidRPr="001720D1">
        <w:rPr>
          <w:rFonts w:asciiTheme="minorBidi" w:hAnsiTheme="minorBidi" w:cstheme="minorBidi"/>
          <w:sz w:val="22"/>
          <w:szCs w:val="22"/>
          <w:rtl/>
        </w:rPr>
        <w:tab/>
      </w:r>
      <w:r w:rsidR="00E26403" w:rsidRPr="001720D1">
        <w:rPr>
          <w:rFonts w:asciiTheme="minorBidi" w:hAnsiTheme="minorBidi" w:cstheme="minorBidi"/>
          <w:sz w:val="22"/>
          <w:szCs w:val="22"/>
          <w:rtl/>
        </w:rPr>
        <w:t>____________</w:t>
      </w:r>
    </w:p>
    <w:p w:rsidR="00040438" w:rsidRPr="00E26403" w:rsidRDefault="0002534A" w:rsidP="001720D1">
      <w:pPr>
        <w:keepNext/>
        <w:keepLines/>
        <w:tabs>
          <w:tab w:val="center" w:pos="2210"/>
          <w:tab w:val="center" w:pos="5754"/>
        </w:tabs>
        <w:rPr>
          <w:rFonts w:asciiTheme="minorBidi" w:hAnsiTheme="minorBidi" w:cstheme="minorBidi"/>
          <w:sz w:val="22"/>
          <w:szCs w:val="22"/>
        </w:rPr>
      </w:pPr>
      <w:r w:rsidRPr="001720D1">
        <w:rPr>
          <w:rFonts w:asciiTheme="minorBidi" w:hAnsiTheme="minorBidi" w:cstheme="minorBidi"/>
          <w:sz w:val="22"/>
          <w:szCs w:val="22"/>
          <w:rtl/>
        </w:rPr>
        <w:tab/>
      </w:r>
      <w:r w:rsidR="00E26403" w:rsidRPr="001720D1">
        <w:rPr>
          <w:rFonts w:asciiTheme="minorBidi" w:hAnsiTheme="minorBidi" w:cstheme="minorBidi"/>
          <w:sz w:val="22"/>
          <w:szCs w:val="22"/>
          <w:rtl/>
        </w:rPr>
        <w:t xml:space="preserve">המשכיר </w:t>
      </w:r>
      <w:r w:rsidRPr="001720D1">
        <w:rPr>
          <w:rFonts w:asciiTheme="minorBidi" w:hAnsiTheme="minorBidi" w:cstheme="minorBidi"/>
          <w:sz w:val="22"/>
          <w:szCs w:val="22"/>
          <w:rtl/>
        </w:rPr>
        <w:tab/>
      </w:r>
      <w:r w:rsidR="00E26403" w:rsidRPr="001720D1">
        <w:rPr>
          <w:rFonts w:asciiTheme="minorBidi" w:hAnsiTheme="minorBidi" w:cstheme="minorBidi"/>
          <w:sz w:val="22"/>
          <w:szCs w:val="22"/>
          <w:rtl/>
        </w:rPr>
        <w:t>השוכר</w:t>
      </w:r>
    </w:p>
    <w:sectPr w:rsidR="00040438" w:rsidRPr="00E26403" w:rsidSect="009D0D02">
      <w:headerReference w:type="default" r:id="rId8"/>
      <w:footerReference w:type="default" r:id="rId9"/>
      <w:footerReference w:type="first" r:id="rId10"/>
      <w:pgSz w:w="11906" w:h="16838" w:code="9"/>
      <w:pgMar w:top="1440" w:right="1797" w:bottom="1440" w:left="1797"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875" w:rsidRDefault="00102875" w:rsidP="009D0D02">
      <w:pPr>
        <w:spacing w:after="0" w:line="240" w:lineRule="auto"/>
      </w:pPr>
      <w:r>
        <w:separator/>
      </w:r>
    </w:p>
  </w:endnote>
  <w:endnote w:type="continuationSeparator" w:id="1">
    <w:p w:rsidR="00102875" w:rsidRDefault="00102875" w:rsidP="009D0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D02" w:rsidRPr="009D0D02" w:rsidRDefault="009D0D02" w:rsidP="009D0D02">
    <w:pPr>
      <w:pStyle w:val="a6"/>
      <w:jc w:val="center"/>
      <w:rPr>
        <w:rFonts w:asciiTheme="minorBidi" w:hAnsiTheme="minorBidi" w:cstheme="minorBidi"/>
        <w:b/>
        <w:bCs/>
        <w:sz w:val="20"/>
        <w:szCs w:val="20"/>
      </w:rPr>
    </w:pPr>
    <w:r w:rsidRPr="009D0D02">
      <w:rPr>
        <w:rFonts w:asciiTheme="minorBidi" w:hAnsiTheme="minorBidi" w:cstheme="minorBidi"/>
        <w:b/>
        <w:bCs/>
        <w:sz w:val="20"/>
        <w:szCs w:val="20"/>
        <w:rtl/>
      </w:rPr>
      <w:t xml:space="preserve">הורד מאתר "הסכמים" – </w:t>
    </w:r>
    <w:hyperlink r:id="rId1" w:history="1">
      <w:r w:rsidRPr="009D0D02">
        <w:rPr>
          <w:rStyle w:val="Hyperlink"/>
          <w:rFonts w:asciiTheme="minorBidi" w:hAnsiTheme="minorBidi" w:cstheme="minorBidi"/>
          <w:b/>
          <w:bCs/>
          <w:sz w:val="20"/>
          <w:szCs w:val="20"/>
        </w:rPr>
        <w:t>www.contracts.org.il</w:t>
      </w:r>
    </w:hyperlink>
  </w:p>
  <w:p w:rsidR="009D0D02" w:rsidRPr="009D0D02" w:rsidRDefault="009D0D02" w:rsidP="009D0D02">
    <w:pPr>
      <w:pStyle w:val="a6"/>
      <w:spacing w:line="360" w:lineRule="auto"/>
      <w:jc w:val="center"/>
      <w:rPr>
        <w:rFonts w:asciiTheme="minorBidi" w:hAnsiTheme="minorBidi" w:cstheme="minorBidi"/>
        <w:b/>
        <w:bCs/>
        <w:sz w:val="20"/>
        <w:szCs w:val="20"/>
        <w:rtl/>
      </w:rPr>
    </w:pPr>
    <w:r w:rsidRPr="009D0D02">
      <w:rPr>
        <w:rFonts w:asciiTheme="minorBidi" w:hAnsiTheme="minorBidi" w:cstheme="minorBidi"/>
        <w:b/>
        <w:bCs/>
        <w:sz w:val="20"/>
        <w:szCs w:val="20"/>
        <w:rtl/>
      </w:rPr>
      <w:t>מאגר דוגמאות הסכמים וחוזים להורדה בחינם</w:t>
    </w:r>
  </w:p>
  <w:p w:rsidR="009D0D02" w:rsidRPr="009D0D02" w:rsidRDefault="009D0D02" w:rsidP="009D0D02">
    <w:pPr>
      <w:pStyle w:val="a6"/>
      <w:jc w:val="center"/>
    </w:pPr>
    <w:r>
      <w:rPr>
        <w:rFonts w:asciiTheme="minorBidi" w:hAnsiTheme="minorBidi" w:cstheme="minorBidi" w:hint="cs"/>
        <w:sz w:val="18"/>
        <w:szCs w:val="18"/>
        <w:rtl/>
      </w:rPr>
      <w:t xml:space="preserve">© </w:t>
    </w:r>
    <w:r w:rsidRPr="009D0D02">
      <w:rPr>
        <w:rFonts w:asciiTheme="minorBidi" w:hAnsiTheme="minorBidi" w:cstheme="minorBidi"/>
        <w:sz w:val="18"/>
        <w:szCs w:val="18"/>
        <w:rtl/>
      </w:rPr>
      <w:t>כל הזכויות שמורות לאתר "הסכמים". מסמך זה אינו מהווה המלצה או ייעוץ.</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0D1" w:rsidRDefault="001720D1" w:rsidP="009D0D02">
    <w:pPr>
      <w:pStyle w:val="a6"/>
      <w:jc w:val="center"/>
      <w:rPr>
        <w:rFonts w:asciiTheme="minorBidi" w:hAnsiTheme="minorBidi" w:cstheme="minorBidi"/>
        <w:b/>
        <w:bCs/>
        <w:sz w:val="20"/>
        <w:szCs w:val="20"/>
        <w:rtl/>
      </w:rPr>
    </w:pPr>
  </w:p>
  <w:p w:rsidR="009D0D02" w:rsidRPr="009D0D02" w:rsidRDefault="009D0D02" w:rsidP="009D0D02">
    <w:pPr>
      <w:pStyle w:val="a6"/>
      <w:jc w:val="center"/>
      <w:rPr>
        <w:rFonts w:asciiTheme="minorBidi" w:hAnsiTheme="minorBidi" w:cstheme="minorBidi"/>
        <w:b/>
        <w:bCs/>
        <w:sz w:val="20"/>
        <w:szCs w:val="20"/>
      </w:rPr>
    </w:pPr>
    <w:r w:rsidRPr="009D0D02">
      <w:rPr>
        <w:rFonts w:asciiTheme="minorBidi" w:hAnsiTheme="minorBidi" w:cstheme="minorBidi"/>
        <w:b/>
        <w:bCs/>
        <w:sz w:val="20"/>
        <w:szCs w:val="20"/>
        <w:rtl/>
      </w:rPr>
      <w:t xml:space="preserve">הורד מאתר "הסכמים" – </w:t>
    </w:r>
    <w:hyperlink r:id="rId1" w:history="1">
      <w:r w:rsidRPr="009D0D02">
        <w:rPr>
          <w:rStyle w:val="Hyperlink"/>
          <w:rFonts w:asciiTheme="minorBidi" w:hAnsiTheme="minorBidi" w:cstheme="minorBidi"/>
          <w:b/>
          <w:bCs/>
          <w:sz w:val="20"/>
          <w:szCs w:val="20"/>
        </w:rPr>
        <w:t>www.contracts.org.il</w:t>
      </w:r>
    </w:hyperlink>
  </w:p>
  <w:p w:rsidR="009D0D02" w:rsidRPr="009D0D02" w:rsidRDefault="009D0D02" w:rsidP="009D0D02">
    <w:pPr>
      <w:pStyle w:val="a6"/>
      <w:spacing w:line="360" w:lineRule="auto"/>
      <w:jc w:val="center"/>
      <w:rPr>
        <w:rFonts w:asciiTheme="minorBidi" w:hAnsiTheme="minorBidi" w:cstheme="minorBidi"/>
        <w:b/>
        <w:bCs/>
        <w:sz w:val="20"/>
        <w:szCs w:val="20"/>
        <w:rtl/>
      </w:rPr>
    </w:pPr>
    <w:r w:rsidRPr="009D0D02">
      <w:rPr>
        <w:rFonts w:asciiTheme="minorBidi" w:hAnsiTheme="minorBidi" w:cstheme="minorBidi"/>
        <w:b/>
        <w:bCs/>
        <w:sz w:val="20"/>
        <w:szCs w:val="20"/>
        <w:rtl/>
      </w:rPr>
      <w:t>מאגר דוגמאות הסכמים וחוזים להורדה בחינם</w:t>
    </w:r>
  </w:p>
  <w:p w:rsidR="009D0D02" w:rsidRPr="009D0D02" w:rsidRDefault="009D0D02" w:rsidP="009D0D02">
    <w:pPr>
      <w:pStyle w:val="a6"/>
      <w:jc w:val="center"/>
      <w:rPr>
        <w:rFonts w:asciiTheme="minorBidi" w:hAnsiTheme="minorBidi" w:cstheme="minorBidi"/>
        <w:sz w:val="18"/>
        <w:szCs w:val="18"/>
      </w:rPr>
    </w:pPr>
    <w:r>
      <w:rPr>
        <w:rFonts w:asciiTheme="minorBidi" w:hAnsiTheme="minorBidi" w:cstheme="minorBidi" w:hint="cs"/>
        <w:sz w:val="18"/>
        <w:szCs w:val="18"/>
        <w:rtl/>
      </w:rPr>
      <w:t xml:space="preserve">© </w:t>
    </w:r>
    <w:r w:rsidRPr="009D0D02">
      <w:rPr>
        <w:rFonts w:asciiTheme="minorBidi" w:hAnsiTheme="minorBidi" w:cstheme="minorBidi"/>
        <w:sz w:val="18"/>
        <w:szCs w:val="18"/>
        <w:rtl/>
      </w:rPr>
      <w:t>כל הזכויות שמורות לאתר "הסכמים". מסמך זה אינו מהווה המלצה או ייעוץ.</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875" w:rsidRDefault="00102875" w:rsidP="009D0D02">
      <w:pPr>
        <w:spacing w:after="0" w:line="240" w:lineRule="auto"/>
      </w:pPr>
      <w:r>
        <w:separator/>
      </w:r>
    </w:p>
  </w:footnote>
  <w:footnote w:type="continuationSeparator" w:id="1">
    <w:p w:rsidR="00102875" w:rsidRDefault="00102875" w:rsidP="009D0D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50497410"/>
      <w:docPartObj>
        <w:docPartGallery w:val="Page Numbers (Top of Page)"/>
        <w:docPartUnique/>
      </w:docPartObj>
    </w:sdtPr>
    <w:sdtContent>
      <w:p w:rsidR="009D0D02" w:rsidRDefault="00577781">
        <w:pPr>
          <w:pStyle w:val="a4"/>
          <w:jc w:val="center"/>
        </w:pPr>
        <w:fldSimple w:instr=" PAGE   \* MERGEFORMAT ">
          <w:r w:rsidR="007C13A8" w:rsidRPr="007C13A8">
            <w:rPr>
              <w:rFonts w:cs="Calibri"/>
              <w:noProof/>
              <w:rtl/>
              <w:lang w:val="he-IL"/>
            </w:rPr>
            <w:t>2</w:t>
          </w:r>
        </w:fldSimple>
      </w:p>
    </w:sdtContent>
  </w:sdt>
  <w:p w:rsidR="009D0D02" w:rsidRDefault="009D0D02" w:rsidP="009D0D02">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30C5A"/>
    <w:multiLevelType w:val="hybridMultilevel"/>
    <w:tmpl w:val="12B4D190"/>
    <w:lvl w:ilvl="0" w:tplc="040D000F">
      <w:start w:val="1"/>
      <w:numFmt w:val="decimal"/>
      <w:lvlText w:val="%1."/>
      <w:lvlJc w:val="left"/>
      <w:pPr>
        <w:tabs>
          <w:tab w:val="num" w:pos="720"/>
        </w:tabs>
        <w:ind w:left="720" w:right="720" w:hanging="360"/>
      </w:pPr>
    </w:lvl>
    <w:lvl w:ilvl="1" w:tplc="040D0019">
      <w:start w:val="1"/>
      <w:numFmt w:val="decimal"/>
      <w:lvlText w:val="%2."/>
      <w:lvlJc w:val="left"/>
      <w:pPr>
        <w:tabs>
          <w:tab w:val="num" w:pos="1440"/>
        </w:tabs>
        <w:ind w:left="1440" w:right="1440" w:hanging="360"/>
      </w:pPr>
    </w:lvl>
    <w:lvl w:ilvl="2" w:tplc="040D001B">
      <w:start w:val="1"/>
      <w:numFmt w:val="decimal"/>
      <w:lvlText w:val="%3."/>
      <w:lvlJc w:val="left"/>
      <w:pPr>
        <w:tabs>
          <w:tab w:val="num" w:pos="2160"/>
        </w:tabs>
        <w:ind w:left="2160" w:right="2160" w:hanging="360"/>
      </w:pPr>
    </w:lvl>
    <w:lvl w:ilvl="3" w:tplc="040D000F">
      <w:start w:val="1"/>
      <w:numFmt w:val="decimal"/>
      <w:lvlText w:val="%4."/>
      <w:lvlJc w:val="left"/>
      <w:pPr>
        <w:tabs>
          <w:tab w:val="num" w:pos="2880"/>
        </w:tabs>
        <w:ind w:left="2880" w:right="2880" w:hanging="360"/>
      </w:pPr>
    </w:lvl>
    <w:lvl w:ilvl="4" w:tplc="040D0019">
      <w:start w:val="1"/>
      <w:numFmt w:val="decimal"/>
      <w:lvlText w:val="%5."/>
      <w:lvlJc w:val="left"/>
      <w:pPr>
        <w:tabs>
          <w:tab w:val="num" w:pos="3600"/>
        </w:tabs>
        <w:ind w:left="3600" w:right="3600" w:hanging="360"/>
      </w:pPr>
    </w:lvl>
    <w:lvl w:ilvl="5" w:tplc="040D001B">
      <w:start w:val="1"/>
      <w:numFmt w:val="decimal"/>
      <w:lvlText w:val="%6."/>
      <w:lvlJc w:val="left"/>
      <w:pPr>
        <w:tabs>
          <w:tab w:val="num" w:pos="4320"/>
        </w:tabs>
        <w:ind w:left="4320" w:right="4320" w:hanging="360"/>
      </w:pPr>
    </w:lvl>
    <w:lvl w:ilvl="6" w:tplc="040D000F">
      <w:start w:val="1"/>
      <w:numFmt w:val="decimal"/>
      <w:lvlText w:val="%7."/>
      <w:lvlJc w:val="left"/>
      <w:pPr>
        <w:tabs>
          <w:tab w:val="num" w:pos="5040"/>
        </w:tabs>
        <w:ind w:left="5040" w:right="5040" w:hanging="360"/>
      </w:pPr>
    </w:lvl>
    <w:lvl w:ilvl="7" w:tplc="040D0019">
      <w:start w:val="1"/>
      <w:numFmt w:val="decimal"/>
      <w:lvlText w:val="%8."/>
      <w:lvlJc w:val="left"/>
      <w:pPr>
        <w:tabs>
          <w:tab w:val="num" w:pos="5760"/>
        </w:tabs>
        <w:ind w:left="5760" w:right="5760" w:hanging="360"/>
      </w:pPr>
    </w:lvl>
    <w:lvl w:ilvl="8" w:tplc="040D001B">
      <w:start w:val="1"/>
      <w:numFmt w:val="decimal"/>
      <w:lvlText w:val="%9."/>
      <w:lvlJc w:val="left"/>
      <w:pPr>
        <w:tabs>
          <w:tab w:val="num" w:pos="6480"/>
        </w:tabs>
        <w:ind w:left="6480" w:right="6480" w:hanging="360"/>
      </w:pPr>
    </w:lvl>
  </w:abstractNum>
  <w:abstractNum w:abstractNumId="1">
    <w:nsid w:val="3AFE66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769117C"/>
    <w:multiLevelType w:val="hybridMultilevel"/>
    <w:tmpl w:val="22488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146"/>
  </w:hdrShapeDefaults>
  <w:footnotePr>
    <w:footnote w:id="0"/>
    <w:footnote w:id="1"/>
  </w:footnotePr>
  <w:endnotePr>
    <w:endnote w:id="0"/>
    <w:endnote w:id="1"/>
  </w:endnotePr>
  <w:compat/>
  <w:rsids>
    <w:rsidRoot w:val="00E26403"/>
    <w:rsid w:val="0002119D"/>
    <w:rsid w:val="0002534A"/>
    <w:rsid w:val="00040438"/>
    <w:rsid w:val="00102875"/>
    <w:rsid w:val="001720D1"/>
    <w:rsid w:val="0056049E"/>
    <w:rsid w:val="00577781"/>
    <w:rsid w:val="007C13A8"/>
    <w:rsid w:val="007F6EBE"/>
    <w:rsid w:val="009D0D02"/>
    <w:rsid w:val="00DE5095"/>
    <w:rsid w:val="00E26403"/>
    <w:rsid w:val="00FA5C36"/>
    <w:rsid w:val="00FA7BE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David"/>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438"/>
    <w:pPr>
      <w:bidi/>
    </w:pPr>
  </w:style>
  <w:style w:type="paragraph" w:styleId="2">
    <w:name w:val="heading 2"/>
    <w:basedOn w:val="a"/>
    <w:next w:val="a"/>
    <w:link w:val="20"/>
    <w:uiPriority w:val="9"/>
    <w:semiHidden/>
    <w:unhideWhenUsed/>
    <w:qFormat/>
    <w:rsid w:val="005604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ext1">
    <w:name w:val="article_text1"/>
    <w:basedOn w:val="a0"/>
    <w:rsid w:val="00E26403"/>
    <w:rPr>
      <w:rFonts w:ascii="Arial" w:hAnsi="Arial" w:cs="Arial" w:hint="default"/>
      <w:sz w:val="14"/>
      <w:szCs w:val="14"/>
    </w:rPr>
  </w:style>
  <w:style w:type="paragraph" w:styleId="a3">
    <w:name w:val="List Paragraph"/>
    <w:basedOn w:val="a"/>
    <w:uiPriority w:val="34"/>
    <w:qFormat/>
    <w:rsid w:val="00E26403"/>
    <w:pPr>
      <w:ind w:left="720"/>
      <w:contextualSpacing/>
    </w:pPr>
  </w:style>
  <w:style w:type="character" w:customStyle="1" w:styleId="20">
    <w:name w:val="כותרת 2 תו"/>
    <w:basedOn w:val="a0"/>
    <w:link w:val="2"/>
    <w:uiPriority w:val="9"/>
    <w:semiHidden/>
    <w:rsid w:val="0056049E"/>
    <w:rPr>
      <w:rFonts w:asciiTheme="majorHAnsi" w:eastAsiaTheme="majorEastAsia" w:hAnsiTheme="majorHAnsi" w:cstheme="majorBidi"/>
      <w:b/>
      <w:bCs/>
      <w:color w:val="4F81BD" w:themeColor="accent1"/>
      <w:sz w:val="26"/>
      <w:szCs w:val="26"/>
    </w:rPr>
  </w:style>
  <w:style w:type="paragraph" w:styleId="a4">
    <w:name w:val="header"/>
    <w:basedOn w:val="a"/>
    <w:link w:val="a5"/>
    <w:uiPriority w:val="99"/>
    <w:unhideWhenUsed/>
    <w:rsid w:val="009D0D02"/>
    <w:pPr>
      <w:tabs>
        <w:tab w:val="center" w:pos="4153"/>
        <w:tab w:val="right" w:pos="8306"/>
      </w:tabs>
      <w:spacing w:after="0" w:line="240" w:lineRule="auto"/>
    </w:pPr>
  </w:style>
  <w:style w:type="character" w:customStyle="1" w:styleId="a5">
    <w:name w:val="כותרת עליונה תו"/>
    <w:basedOn w:val="a0"/>
    <w:link w:val="a4"/>
    <w:uiPriority w:val="99"/>
    <w:rsid w:val="009D0D02"/>
  </w:style>
  <w:style w:type="paragraph" w:styleId="a6">
    <w:name w:val="footer"/>
    <w:basedOn w:val="a"/>
    <w:link w:val="a7"/>
    <w:semiHidden/>
    <w:unhideWhenUsed/>
    <w:rsid w:val="009D0D02"/>
    <w:pPr>
      <w:tabs>
        <w:tab w:val="center" w:pos="4153"/>
        <w:tab w:val="right" w:pos="8306"/>
      </w:tabs>
      <w:spacing w:after="0" w:line="240" w:lineRule="auto"/>
    </w:pPr>
  </w:style>
  <w:style w:type="character" w:customStyle="1" w:styleId="a7">
    <w:name w:val="כותרת תחתונה תו"/>
    <w:basedOn w:val="a0"/>
    <w:link w:val="a6"/>
    <w:uiPriority w:val="99"/>
    <w:semiHidden/>
    <w:rsid w:val="009D0D02"/>
  </w:style>
  <w:style w:type="character" w:styleId="Hyperlink">
    <w:name w:val="Hyperlink"/>
    <w:basedOn w:val="a0"/>
    <w:uiPriority w:val="99"/>
    <w:unhideWhenUsed/>
    <w:rsid w:val="009D0D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cts.org.i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tracts.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1321-250A-480E-9B97-789EFDBA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3075</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3</cp:revision>
  <dcterms:created xsi:type="dcterms:W3CDTF">2012-02-10T12:08:00Z</dcterms:created>
  <dcterms:modified xsi:type="dcterms:W3CDTF">2012-02-10T12:13:00Z</dcterms:modified>
</cp:coreProperties>
</file>